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2B" w:rsidRDefault="00BB392B" w:rsidP="004E56F7">
      <w:pPr>
        <w:spacing w:after="0"/>
        <w:jc w:val="center"/>
        <w:rPr>
          <w:b/>
          <w:sz w:val="28"/>
          <w:szCs w:val="28"/>
        </w:rPr>
      </w:pPr>
      <w:r w:rsidRPr="00846910">
        <w:rPr>
          <w:b/>
          <w:sz w:val="28"/>
          <w:szCs w:val="28"/>
        </w:rPr>
        <w:t>Zápis z </w:t>
      </w:r>
      <w:r w:rsidR="006C0E84">
        <w:rPr>
          <w:b/>
          <w:sz w:val="28"/>
          <w:szCs w:val="28"/>
        </w:rPr>
        <w:t>2</w:t>
      </w:r>
      <w:r w:rsidRPr="00846910">
        <w:rPr>
          <w:b/>
          <w:sz w:val="28"/>
          <w:szCs w:val="28"/>
        </w:rPr>
        <w:t>. jednání Řídícího výboru</w:t>
      </w:r>
    </w:p>
    <w:p w:rsidR="00BB392B" w:rsidRPr="00846910" w:rsidRDefault="00BB392B" w:rsidP="004E56F7">
      <w:pPr>
        <w:spacing w:after="0"/>
        <w:jc w:val="center"/>
        <w:rPr>
          <w:sz w:val="28"/>
          <w:szCs w:val="28"/>
        </w:rPr>
      </w:pPr>
      <w:r w:rsidRPr="00846910">
        <w:rPr>
          <w:b/>
          <w:sz w:val="28"/>
          <w:szCs w:val="28"/>
        </w:rPr>
        <w:t>projektu MAP II rozvoje vzdělávání v území OPR Ostrov</w:t>
      </w:r>
    </w:p>
    <w:p w:rsidR="00BB392B" w:rsidRDefault="00BB392B" w:rsidP="004E56F7">
      <w:pPr>
        <w:spacing w:after="0"/>
      </w:pPr>
      <w:r>
        <w:t xml:space="preserve">č. CZ.02.3.68/0.0/0.0/17_047/0009114.  Členové </w:t>
      </w:r>
      <w:r w:rsidR="008F5D98">
        <w:t>Ř</w:t>
      </w:r>
      <w:r>
        <w:t xml:space="preserve">ídícího výboru se sešli dne </w:t>
      </w:r>
      <w:r w:rsidR="006C0E84">
        <w:t>25</w:t>
      </w:r>
      <w:r>
        <w:t>.</w:t>
      </w:r>
      <w:r w:rsidR="006C0E84">
        <w:t>06</w:t>
      </w:r>
      <w:r>
        <w:t>.201</w:t>
      </w:r>
      <w:r w:rsidR="006C0E84">
        <w:t>9</w:t>
      </w:r>
      <w:r>
        <w:t xml:space="preserve"> od 1</w:t>
      </w:r>
      <w:r w:rsidR="006C0E84">
        <w:t>1</w:t>
      </w:r>
      <w:r>
        <w:t>,00 do 14,45 hodin v </w:t>
      </w:r>
      <w:r w:rsidR="008F5D98">
        <w:t>zastupitelském</w:t>
      </w:r>
      <w:r>
        <w:t xml:space="preserve"> sále na MěÚ Ostrově. Přítomní dle prezenční listiny.</w:t>
      </w:r>
    </w:p>
    <w:p w:rsidR="004E56F7" w:rsidRDefault="004E56F7" w:rsidP="004E56F7">
      <w:pPr>
        <w:spacing w:after="0"/>
      </w:pPr>
    </w:p>
    <w:p w:rsidR="008F5D98" w:rsidRDefault="008F5D98" w:rsidP="004E56F7">
      <w:pPr>
        <w:spacing w:after="0"/>
      </w:pPr>
      <w:r>
        <w:t>Program jednání</w:t>
      </w:r>
    </w:p>
    <w:p w:rsidR="008F5D98" w:rsidRPr="008F5D98" w:rsidRDefault="008F5D98" w:rsidP="004E56F7">
      <w:pPr>
        <w:numPr>
          <w:ilvl w:val="0"/>
          <w:numId w:val="2"/>
        </w:numPr>
        <w:spacing w:after="0"/>
      </w:pPr>
      <w:r w:rsidRPr="008F5D98">
        <w:t>Zahájení</w:t>
      </w:r>
    </w:p>
    <w:p w:rsidR="008F5D98" w:rsidRDefault="008F5D98" w:rsidP="004E56F7">
      <w:pPr>
        <w:numPr>
          <w:ilvl w:val="0"/>
          <w:numId w:val="2"/>
        </w:numPr>
        <w:spacing w:after="0"/>
      </w:pPr>
      <w:r w:rsidRPr="008F5D98">
        <w:t xml:space="preserve">Představení </w:t>
      </w:r>
      <w:r w:rsidR="006C0E84">
        <w:t>a schválení změny člena ŘV</w:t>
      </w:r>
    </w:p>
    <w:p w:rsidR="006C0E84" w:rsidRDefault="006C0E84" w:rsidP="004E56F7">
      <w:pPr>
        <w:pStyle w:val="Odstavecseseznamem"/>
        <w:numPr>
          <w:ilvl w:val="0"/>
          <w:numId w:val="2"/>
        </w:numPr>
        <w:spacing w:after="0"/>
      </w:pPr>
      <w:r w:rsidRPr="006C0E84">
        <w:t>Seznámení s probíhajícími aktivitami v projektu MAP II</w:t>
      </w:r>
    </w:p>
    <w:p w:rsidR="006C0E84" w:rsidRDefault="006C0E84" w:rsidP="004E56F7">
      <w:pPr>
        <w:pStyle w:val="Odstavecseseznamem"/>
        <w:numPr>
          <w:ilvl w:val="0"/>
          <w:numId w:val="2"/>
        </w:numPr>
        <w:spacing w:after="0"/>
      </w:pPr>
      <w:r w:rsidRPr="006C0E84">
        <w:t>Schválení RoAP pro školní rok 2019/2020</w:t>
      </w:r>
    </w:p>
    <w:p w:rsidR="006C0E84" w:rsidRDefault="006C0E84" w:rsidP="004E56F7">
      <w:pPr>
        <w:pStyle w:val="Odstavecseseznamem"/>
        <w:numPr>
          <w:ilvl w:val="0"/>
          <w:numId w:val="2"/>
        </w:numPr>
        <w:spacing w:after="0"/>
      </w:pPr>
      <w:r>
        <w:t>Seminář na téma „Finance od státu do škol“ Ing. Trantinové</w:t>
      </w:r>
    </w:p>
    <w:p w:rsidR="006C0E84" w:rsidRDefault="006C0E84" w:rsidP="004E56F7">
      <w:pPr>
        <w:pStyle w:val="Odstavecseseznamem"/>
        <w:spacing w:after="0"/>
        <w:ind w:left="426"/>
      </w:pPr>
      <w:r>
        <w:t xml:space="preserve">      12,30- 13,30 (v rámci vzdělávání ŘV v projektu)</w:t>
      </w:r>
    </w:p>
    <w:p w:rsidR="006C0E84" w:rsidRDefault="008F5D98" w:rsidP="004E56F7">
      <w:pPr>
        <w:pStyle w:val="Odstavecseseznamem"/>
        <w:numPr>
          <w:ilvl w:val="0"/>
          <w:numId w:val="2"/>
        </w:numPr>
        <w:spacing w:after="0"/>
      </w:pPr>
      <w:r w:rsidRPr="008F5D98">
        <w:t>Různé, diskuze</w:t>
      </w:r>
    </w:p>
    <w:p w:rsidR="008F5D98" w:rsidRDefault="008F5D98" w:rsidP="004E56F7">
      <w:pPr>
        <w:pStyle w:val="Odstavecseseznamem"/>
        <w:numPr>
          <w:ilvl w:val="0"/>
          <w:numId w:val="2"/>
        </w:numPr>
        <w:spacing w:after="0"/>
      </w:pPr>
      <w:r w:rsidRPr="008F5D98">
        <w:t>Závěr</w:t>
      </w:r>
    </w:p>
    <w:p w:rsidR="004E56F7" w:rsidRDefault="004E56F7" w:rsidP="004E56F7">
      <w:pPr>
        <w:pStyle w:val="Odstavecseseznamem"/>
        <w:spacing w:after="0"/>
        <w:ind w:left="426"/>
      </w:pPr>
    </w:p>
    <w:p w:rsidR="004E56F7" w:rsidRPr="008F5D98" w:rsidRDefault="004E56F7" w:rsidP="004E56F7">
      <w:pPr>
        <w:pStyle w:val="Odstavecseseznamem"/>
        <w:spacing w:after="0"/>
        <w:ind w:left="426"/>
      </w:pPr>
    </w:p>
    <w:p w:rsidR="008F5D98" w:rsidRPr="008F5D98" w:rsidRDefault="008F5D98" w:rsidP="004E56F7">
      <w:pPr>
        <w:spacing w:after="0"/>
        <w:rPr>
          <w:b/>
          <w:u w:val="single"/>
        </w:rPr>
      </w:pPr>
      <w:r w:rsidRPr="008F5D98">
        <w:rPr>
          <w:b/>
          <w:u w:val="single"/>
        </w:rPr>
        <w:t>1. Zahájení</w:t>
      </w:r>
    </w:p>
    <w:p w:rsidR="00BB392B" w:rsidRDefault="00205E72" w:rsidP="004E56F7">
      <w:pPr>
        <w:spacing w:after="0"/>
      </w:pPr>
      <w:r>
        <w:t>Simona Aiznerová</w:t>
      </w:r>
      <w:r w:rsidR="00BB392B">
        <w:t xml:space="preserve"> přivítala přítomné, shledala Řídící výbor usnášeníschopný.</w:t>
      </w:r>
      <w:r w:rsidR="008F5D98">
        <w:t xml:space="preserve"> Navrhla </w:t>
      </w:r>
      <w:r w:rsidR="00BB392B">
        <w:t xml:space="preserve">zapisovatele jednání </w:t>
      </w:r>
      <w:r w:rsidR="00320C99" w:rsidRPr="00320C99">
        <w:t>pana Zdeňka Janského</w:t>
      </w:r>
      <w:r w:rsidR="00BB392B">
        <w:t xml:space="preserve"> </w:t>
      </w:r>
      <w:r w:rsidR="00320C99">
        <w:t xml:space="preserve">a </w:t>
      </w:r>
      <w:r w:rsidR="008F5D98">
        <w:t>ověřovatele</w:t>
      </w:r>
      <w:r w:rsidR="001F5612">
        <w:t xml:space="preserve"> zápisu</w:t>
      </w:r>
      <w:r w:rsidR="008F5D98">
        <w:t xml:space="preserve"> </w:t>
      </w:r>
      <w:r w:rsidR="00130825">
        <w:t>Ing. Janu Urbánkovou</w:t>
      </w:r>
    </w:p>
    <w:p w:rsidR="00BB392B" w:rsidRDefault="00BB392B" w:rsidP="004E56F7">
      <w:pPr>
        <w:spacing w:after="0"/>
      </w:pPr>
      <w:r>
        <w:t>Protinávrh nebyl</w:t>
      </w:r>
      <w:r w:rsidR="008F5D98">
        <w:t xml:space="preserve"> vysloven</w:t>
      </w:r>
    </w:p>
    <w:p w:rsidR="008F5D98" w:rsidRDefault="008F5D98" w:rsidP="004E56F7">
      <w:pPr>
        <w:spacing w:after="0"/>
      </w:pPr>
    </w:p>
    <w:p w:rsidR="00BB392B" w:rsidRDefault="00BB392B" w:rsidP="004E56F7">
      <w:pPr>
        <w:spacing w:after="0"/>
      </w:pPr>
      <w:r>
        <w:t>Hlasování o návrhu:</w:t>
      </w:r>
    </w:p>
    <w:p w:rsidR="001C4153" w:rsidRDefault="00BB392B" w:rsidP="004E56F7">
      <w:pPr>
        <w:spacing w:after="0"/>
      </w:pPr>
      <w:r>
        <w:t xml:space="preserve">Pro:       </w:t>
      </w:r>
      <w:r w:rsidR="00C53960">
        <w:t>10</w:t>
      </w:r>
      <w:r>
        <w:t xml:space="preserve">                                Proti: 0                                   Zdržel se: </w:t>
      </w:r>
      <w:r w:rsidR="00C53960">
        <w:t>0</w:t>
      </w:r>
    </w:p>
    <w:p w:rsidR="001C4153" w:rsidRDefault="001C4153" w:rsidP="004E56F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115570</wp:posOffset>
                </wp:positionV>
                <wp:extent cx="6305550" cy="5810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09F02" id="Obdélník 2" o:spid="_x0000_s1026" style="position:absolute;margin-left:-6.45pt;margin-top:9.1pt;width:496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" filled="f" strokecolor="#1f4d78 [1604]" strokeweight="1pt"/>
            </w:pict>
          </mc:Fallback>
        </mc:AlternateContent>
      </w:r>
    </w:p>
    <w:p w:rsidR="001C4153" w:rsidRDefault="001C4153" w:rsidP="004E56F7">
      <w:pPr>
        <w:spacing w:after="0"/>
      </w:pPr>
      <w:r>
        <w:t>Usnesení 1/</w:t>
      </w:r>
      <w:r w:rsidR="005570FC">
        <w:t>06</w:t>
      </w:r>
      <w:r>
        <w:t>/1</w:t>
      </w:r>
      <w:r w:rsidR="005570FC">
        <w:t>9</w:t>
      </w:r>
      <w:r>
        <w:t xml:space="preserve"> ŘV MAP II</w:t>
      </w:r>
    </w:p>
    <w:p w:rsidR="001C4153" w:rsidRDefault="001C4153" w:rsidP="004E56F7">
      <w:pPr>
        <w:spacing w:after="0"/>
      </w:pPr>
      <w:r>
        <w:t xml:space="preserve">Řídící výbor </w:t>
      </w:r>
      <w:r w:rsidR="00A65F0C">
        <w:t xml:space="preserve">MAP II </w:t>
      </w:r>
      <w:r>
        <w:t xml:space="preserve">schvaluje zapisovatele jednání </w:t>
      </w:r>
      <w:r w:rsidR="00320C99" w:rsidRPr="00320C99">
        <w:t xml:space="preserve">Zdeňka Janského </w:t>
      </w:r>
      <w:r>
        <w:t>a ověřovatele zápisu</w:t>
      </w:r>
      <w:r w:rsidR="00320C99">
        <w:t xml:space="preserve"> </w:t>
      </w:r>
      <w:r w:rsidR="00C53960">
        <w:t>Ing. Janu Urbánkovou</w:t>
      </w:r>
    </w:p>
    <w:p w:rsidR="00320C99" w:rsidRDefault="00320C99" w:rsidP="004E56F7">
      <w:pPr>
        <w:spacing w:after="0"/>
        <w:rPr>
          <w:b/>
          <w:u w:val="single"/>
        </w:rPr>
      </w:pPr>
    </w:p>
    <w:p w:rsidR="00BB392B" w:rsidRPr="0002275B" w:rsidRDefault="008F5D98" w:rsidP="004E56F7">
      <w:pPr>
        <w:spacing w:after="0"/>
        <w:rPr>
          <w:u w:val="doub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0" w:name="_Hlk11395764"/>
      <w:r w:rsidRPr="008F5D98">
        <w:rPr>
          <w:b/>
          <w:u w:val="single"/>
        </w:rPr>
        <w:t xml:space="preserve">2. Představení </w:t>
      </w:r>
      <w:r w:rsidR="00320C99">
        <w:rPr>
          <w:b/>
          <w:u w:val="single"/>
        </w:rPr>
        <w:t>a schválení změny člena</w:t>
      </w:r>
      <w:r w:rsidRPr="008F5D98">
        <w:rPr>
          <w:b/>
          <w:u w:val="single"/>
        </w:rPr>
        <w:t xml:space="preserve"> Řídícího výboru (ŘV</w:t>
      </w:r>
      <w:r>
        <w:t>)</w:t>
      </w:r>
    </w:p>
    <w:bookmarkEnd w:id="0"/>
    <w:p w:rsidR="00320C99" w:rsidRDefault="005570FC" w:rsidP="004E56F7">
      <w:pPr>
        <w:spacing w:after="0"/>
      </w:pPr>
      <w:r>
        <w:t xml:space="preserve">Simona Aiznerová </w:t>
      </w:r>
      <w:r w:rsidR="00BB392B">
        <w:t>p</w:t>
      </w:r>
      <w:r w:rsidR="00BB392B" w:rsidRPr="001D267E">
        <w:t>ředstav</w:t>
      </w:r>
      <w:r w:rsidR="00BB392B">
        <w:t>ila</w:t>
      </w:r>
      <w:r w:rsidR="00320C99">
        <w:t xml:space="preserve"> Mgr. Kateřinu Kvardovou, která bude místo Mgr. Věry M</w:t>
      </w:r>
      <w:r w:rsidR="00320C99" w:rsidRPr="00320C99">
        <w:t>ü</w:t>
      </w:r>
      <w:r w:rsidR="00320C99">
        <w:t xml:space="preserve">lheimovové </w:t>
      </w:r>
    </w:p>
    <w:p w:rsidR="00BB392B" w:rsidRDefault="004E56F7" w:rsidP="004E56F7">
      <w:pPr>
        <w:spacing w:after="0"/>
      </w:pPr>
      <w:r>
        <w:t>jako</w:t>
      </w:r>
      <w:r w:rsidR="00320C99">
        <w:t xml:space="preserve"> zástupce </w:t>
      </w:r>
      <w:r w:rsidR="00320C99" w:rsidRPr="00320C99">
        <w:t>Centra podpory projektu SRP v daném kraji (NIVD) - systémová podpora MAP</w:t>
      </w:r>
    </w:p>
    <w:p w:rsidR="00BB392B" w:rsidRDefault="00BB392B" w:rsidP="004E56F7">
      <w:pPr>
        <w:spacing w:after="0"/>
      </w:pPr>
    </w:p>
    <w:p w:rsidR="00BB392B" w:rsidRPr="00D82D1C" w:rsidRDefault="00BB392B" w:rsidP="004E56F7">
      <w:pPr>
        <w:spacing w:after="0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372"/>
      </w:tblGrid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  <w:rPr>
                <w:b/>
                <w:bCs/>
              </w:rPr>
            </w:pPr>
            <w:r w:rsidRPr="00D82D1C">
              <w:rPr>
                <w:b/>
                <w:bCs/>
              </w:rPr>
              <w:t xml:space="preserve">ŘÍDÍCÍ VÝBOR 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  <w:rPr>
                <w:b/>
                <w:bCs/>
              </w:rPr>
            </w:pPr>
            <w:r w:rsidRPr="00D82D1C">
              <w:rPr>
                <w:b/>
                <w:bCs/>
              </w:rPr>
              <w:t> 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č. projektu CZ.02.3.68/0.0/0.0/17_047/0009114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  <w:rPr>
                <w:b/>
                <w:bCs/>
              </w:rPr>
            </w:pPr>
            <w:r w:rsidRPr="00D82D1C">
              <w:rPr>
                <w:b/>
                <w:bCs/>
              </w:rPr>
              <w:t>MAP II</w:t>
            </w:r>
          </w:p>
        </w:tc>
      </w:tr>
      <w:tr w:rsidR="00BB392B" w:rsidRPr="00D82D1C" w:rsidTr="008F5D98">
        <w:trPr>
          <w:trHeight w:val="317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  <w:rPr>
                <w:b/>
                <w:bCs/>
              </w:rPr>
            </w:pPr>
            <w:r w:rsidRPr="00D82D1C">
              <w:rPr>
                <w:b/>
                <w:bCs/>
              </w:rPr>
              <w:t> </w:t>
            </w:r>
          </w:p>
        </w:tc>
      </w:tr>
      <w:tr w:rsidR="00BB392B" w:rsidRPr="00D82D1C" w:rsidTr="008F5D98">
        <w:trPr>
          <w:trHeight w:val="317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ZÁSTUPCE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  <w:rPr>
                <w:b/>
                <w:bCs/>
              </w:rPr>
            </w:pPr>
            <w:r w:rsidRPr="00D82D1C">
              <w:rPr>
                <w:b/>
                <w:bCs/>
              </w:rPr>
              <w:t>JMÉNO PŘÍJMENÍ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 xml:space="preserve">zástupce realizátora projektu MAP 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Simona Aiznerová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zástupce zřizovatelů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Zdeněk Janský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zástupce vedení ZŠ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Mgr. Martin Fous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lastRenderedPageBreak/>
              <w:t>zástupce učitelů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Bc. Jolana Nečová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zástupce vedení MŠ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Bc. Jolana Nečová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 xml:space="preserve">zástupce družin 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Mgr.</w:t>
            </w:r>
            <w:r w:rsidR="00A65F0C">
              <w:t xml:space="preserve"> </w:t>
            </w:r>
            <w:r w:rsidRPr="00D82D1C">
              <w:t>Drahuše Nováková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zástupce ZUŠ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Mgr. Irena Konývková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zástupce organizací formálního a neform. vzdělání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Mgr. Jana Múčková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zástupci KAP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Mgr.</w:t>
            </w:r>
            <w:r w:rsidR="00A65F0C">
              <w:t xml:space="preserve"> </w:t>
            </w:r>
            <w:r w:rsidRPr="00D82D1C">
              <w:t>Eva SALIGEROVÁ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zástupce rodičů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Ing. Jana Urbánková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zástupce IPRÚ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Ing. Pavlína Stracheová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zástupce školních klubů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Mgr.</w:t>
            </w:r>
            <w:r w:rsidR="00A65F0C">
              <w:t xml:space="preserve"> </w:t>
            </w:r>
            <w:r w:rsidRPr="00D82D1C">
              <w:t>Drahuše Nováková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zástupce obcí, které nezřizují školu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Pavel Jandák</w:t>
            </w:r>
          </w:p>
        </w:tc>
      </w:tr>
      <w:tr w:rsidR="00BB392B" w:rsidRPr="00D82D1C" w:rsidTr="008F5D98">
        <w:trPr>
          <w:trHeight w:val="302"/>
        </w:trPr>
        <w:tc>
          <w:tcPr>
            <w:tcW w:w="5807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zástupce ORP</w:t>
            </w:r>
          </w:p>
        </w:tc>
        <w:tc>
          <w:tcPr>
            <w:tcW w:w="3372" w:type="dxa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 xml:space="preserve">Ing. Marek Poledníček </w:t>
            </w:r>
          </w:p>
        </w:tc>
      </w:tr>
      <w:tr w:rsidR="00BB392B" w:rsidRPr="00D82D1C" w:rsidTr="005570FC">
        <w:trPr>
          <w:trHeight w:val="559"/>
        </w:trPr>
        <w:tc>
          <w:tcPr>
            <w:tcW w:w="5807" w:type="dxa"/>
            <w:shd w:val="clear" w:color="auto" w:fill="FF99FF"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zástupce Centra podpory projektu SRP v daném kraji (NIVD) - systémová podpora MAP</w:t>
            </w:r>
          </w:p>
        </w:tc>
        <w:tc>
          <w:tcPr>
            <w:tcW w:w="3372" w:type="dxa"/>
            <w:shd w:val="clear" w:color="auto" w:fill="FF99FF"/>
            <w:noWrap/>
            <w:hideMark/>
          </w:tcPr>
          <w:p w:rsidR="00BB392B" w:rsidRPr="00D82D1C" w:rsidRDefault="00BB392B" w:rsidP="004E56F7">
            <w:pPr>
              <w:spacing w:line="259" w:lineRule="auto"/>
            </w:pPr>
            <w:r w:rsidRPr="00D82D1C">
              <w:t>Mg</w:t>
            </w:r>
            <w:r w:rsidR="00320C99">
              <w:t>r. Kateřina Kvardová</w:t>
            </w:r>
          </w:p>
        </w:tc>
      </w:tr>
    </w:tbl>
    <w:p w:rsidR="00A65F0C" w:rsidRDefault="00A65F0C" w:rsidP="004E56F7">
      <w:pPr>
        <w:spacing w:after="0"/>
      </w:pPr>
    </w:p>
    <w:p w:rsidR="00A65F0C" w:rsidRPr="00A65F0C" w:rsidRDefault="00C53960" w:rsidP="004E56F7">
      <w:pPr>
        <w:spacing w:after="0"/>
      </w:pPr>
      <w:r>
        <w:t xml:space="preserve">Simona Aiznerová </w:t>
      </w:r>
      <w:r w:rsidR="00A65F0C">
        <w:t>vyzvala přítomné členy ŘV k</w:t>
      </w:r>
      <w:r w:rsidR="005570FC">
        <w:t>e schválení</w:t>
      </w:r>
      <w:r w:rsidR="00A65F0C">
        <w:t xml:space="preserve"> </w:t>
      </w:r>
      <w:r w:rsidR="00320C99">
        <w:t>změny</w:t>
      </w:r>
      <w:r w:rsidR="00A65F0C">
        <w:t xml:space="preserve"> </w:t>
      </w:r>
      <w:r w:rsidR="00320C99">
        <w:t>ve</w:t>
      </w:r>
      <w:r w:rsidR="00A65F0C">
        <w:t xml:space="preserve"> složení</w:t>
      </w:r>
      <w:r w:rsidR="00320C99">
        <w:t xml:space="preserve"> </w:t>
      </w:r>
      <w:r w:rsidR="00A65F0C">
        <w:t>ŘV.</w:t>
      </w:r>
    </w:p>
    <w:p w:rsidR="00BB392B" w:rsidRDefault="00BB392B" w:rsidP="004E56F7">
      <w:pPr>
        <w:spacing w:after="0"/>
        <w:ind w:left="360"/>
      </w:pPr>
      <w:r>
        <w:t>Protinávrh nebyl</w:t>
      </w:r>
      <w:r w:rsidR="008F5D98">
        <w:t xml:space="preserve"> vysloven</w:t>
      </w:r>
    </w:p>
    <w:p w:rsidR="00BB392B" w:rsidRDefault="00BB392B" w:rsidP="004E56F7">
      <w:pPr>
        <w:spacing w:after="0"/>
        <w:ind w:left="360"/>
      </w:pPr>
      <w:r>
        <w:t>Hlasování o návrhu:</w:t>
      </w:r>
    </w:p>
    <w:p w:rsidR="00BB392B" w:rsidRDefault="00BB392B" w:rsidP="004E56F7">
      <w:pPr>
        <w:spacing w:after="0"/>
        <w:ind w:left="360"/>
      </w:pPr>
      <w:r>
        <w:t xml:space="preserve">Pro:      </w:t>
      </w:r>
      <w:r w:rsidR="00C53960">
        <w:t>9</w:t>
      </w:r>
      <w:r>
        <w:t xml:space="preserve">                                  Proti: 0                                   Zdržel se: </w:t>
      </w:r>
      <w:r w:rsidR="00C53960">
        <w:t>1</w:t>
      </w:r>
    </w:p>
    <w:p w:rsidR="00A65F0C" w:rsidRDefault="00A65F0C" w:rsidP="004E56F7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227965</wp:posOffset>
                </wp:positionV>
                <wp:extent cx="6134100" cy="6477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CB163" id="Obdélník 3" o:spid="_x0000_s1026" style="position:absolute;margin-left:-7.2pt;margin-top:17.95pt;width:483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" filled="f" strokecolor="#1f4d78 [1604]" strokeweight="1pt"/>
            </w:pict>
          </mc:Fallback>
        </mc:AlternateContent>
      </w:r>
    </w:p>
    <w:p w:rsidR="004E56F7" w:rsidRDefault="004E56F7" w:rsidP="004E56F7">
      <w:pPr>
        <w:spacing w:after="0"/>
      </w:pPr>
    </w:p>
    <w:p w:rsidR="008F5D98" w:rsidRDefault="008F5D98" w:rsidP="004E56F7">
      <w:pPr>
        <w:spacing w:after="0"/>
      </w:pPr>
      <w:r>
        <w:t>Usnesení 2/</w:t>
      </w:r>
      <w:r w:rsidR="005570FC">
        <w:t>06</w:t>
      </w:r>
      <w:r>
        <w:t>/1</w:t>
      </w:r>
      <w:r w:rsidR="005570FC">
        <w:t>9</w:t>
      </w:r>
      <w:r>
        <w:t xml:space="preserve"> ŘV MAP II</w:t>
      </w:r>
    </w:p>
    <w:p w:rsidR="00A65F0C" w:rsidRDefault="00A65F0C" w:rsidP="004E56F7">
      <w:pPr>
        <w:spacing w:after="0"/>
      </w:pPr>
      <w:r>
        <w:t>Řídící výbor MAP II schvaluje členy Řídícího výboru v předloženém znění</w:t>
      </w:r>
      <w:r w:rsidR="006D4925">
        <w:t>.</w:t>
      </w:r>
    </w:p>
    <w:p w:rsidR="00BB392B" w:rsidRDefault="00BB392B" w:rsidP="004E56F7">
      <w:pPr>
        <w:spacing w:after="0"/>
      </w:pPr>
    </w:p>
    <w:p w:rsidR="004E56F7" w:rsidRDefault="004E56F7" w:rsidP="004E56F7">
      <w:pPr>
        <w:spacing w:after="0"/>
        <w:rPr>
          <w:b/>
          <w:u w:val="single"/>
        </w:rPr>
      </w:pPr>
    </w:p>
    <w:p w:rsidR="004E56F7" w:rsidRDefault="004E56F7" w:rsidP="004E56F7">
      <w:pPr>
        <w:spacing w:after="0"/>
        <w:rPr>
          <w:b/>
          <w:u w:val="single"/>
        </w:rPr>
      </w:pPr>
    </w:p>
    <w:p w:rsidR="006D4925" w:rsidRDefault="006D4925" w:rsidP="004E56F7">
      <w:pPr>
        <w:spacing w:after="0"/>
        <w:rPr>
          <w:b/>
          <w:u w:val="single"/>
        </w:rPr>
      </w:pPr>
      <w:r>
        <w:rPr>
          <w:b/>
          <w:u w:val="single"/>
        </w:rPr>
        <w:t>3</w:t>
      </w:r>
      <w:r w:rsidRPr="007A554A">
        <w:rPr>
          <w:b/>
          <w:u w:val="single"/>
        </w:rPr>
        <w:t xml:space="preserve">. </w:t>
      </w:r>
      <w:r w:rsidRPr="006D4925">
        <w:rPr>
          <w:b/>
          <w:u w:val="single"/>
        </w:rPr>
        <w:t>Seznámení s probíhajícími aktivitami v projektu MAP II</w:t>
      </w:r>
    </w:p>
    <w:p w:rsidR="006D4925" w:rsidRPr="006D4925" w:rsidRDefault="006D4925" w:rsidP="004E56F7">
      <w:pPr>
        <w:spacing w:after="0"/>
        <w:rPr>
          <w:bCs/>
        </w:rPr>
      </w:pPr>
      <w:r w:rsidRPr="006D4925">
        <w:rPr>
          <w:bCs/>
        </w:rPr>
        <w:t xml:space="preserve">S. Aiznerová </w:t>
      </w:r>
      <w:r>
        <w:rPr>
          <w:bCs/>
        </w:rPr>
        <w:t>představil</w:t>
      </w:r>
      <w:r w:rsidR="002C3502">
        <w:rPr>
          <w:bCs/>
        </w:rPr>
        <w:t>a</w:t>
      </w:r>
      <w:r>
        <w:rPr>
          <w:bCs/>
        </w:rPr>
        <w:t xml:space="preserve"> </w:t>
      </w:r>
      <w:r w:rsidR="004F0084">
        <w:rPr>
          <w:bCs/>
        </w:rPr>
        <w:t xml:space="preserve">v </w:t>
      </w:r>
      <w:r>
        <w:rPr>
          <w:bCs/>
        </w:rPr>
        <w:t xml:space="preserve">prezentaci </w:t>
      </w:r>
      <w:r w:rsidR="004E56F7">
        <w:rPr>
          <w:bCs/>
        </w:rPr>
        <w:t xml:space="preserve">(viz příloha 1) </w:t>
      </w:r>
      <w:r>
        <w:rPr>
          <w:bCs/>
        </w:rPr>
        <w:t> probíhající aktivit</w:t>
      </w:r>
      <w:r w:rsidR="004F0084">
        <w:rPr>
          <w:bCs/>
        </w:rPr>
        <w:t>y</w:t>
      </w:r>
      <w:r>
        <w:rPr>
          <w:bCs/>
        </w:rPr>
        <w:t xml:space="preserve"> v MAP II. Aktivní jsou všechny pracovní skupiny a </w:t>
      </w:r>
      <w:r w:rsidR="004F0084">
        <w:rPr>
          <w:bCs/>
        </w:rPr>
        <w:t xml:space="preserve">7 </w:t>
      </w:r>
      <w:r>
        <w:rPr>
          <w:bCs/>
        </w:rPr>
        <w:t>aktivit implementace.</w:t>
      </w:r>
    </w:p>
    <w:p w:rsidR="006D4925" w:rsidRDefault="006D4925" w:rsidP="004E56F7">
      <w:pPr>
        <w:spacing w:after="0"/>
      </w:pPr>
    </w:p>
    <w:p w:rsidR="005570FC" w:rsidRPr="0002275B" w:rsidRDefault="006D4925" w:rsidP="004E56F7">
      <w:pPr>
        <w:spacing w:after="0"/>
        <w:rPr>
          <w:u w:val="doub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/>
          <w:u w:val="single"/>
        </w:rPr>
        <w:t>4</w:t>
      </w:r>
      <w:r w:rsidR="005570FC" w:rsidRPr="008F5D98">
        <w:rPr>
          <w:b/>
          <w:u w:val="single"/>
        </w:rPr>
        <w:t xml:space="preserve">. </w:t>
      </w:r>
      <w:r w:rsidR="005570FC">
        <w:rPr>
          <w:b/>
          <w:u w:val="single"/>
        </w:rPr>
        <w:t>Schválení RoAP pro školní rok 2019/2020</w:t>
      </w:r>
    </w:p>
    <w:p w:rsidR="00BB392B" w:rsidRPr="00E50180" w:rsidRDefault="00BB392B" w:rsidP="004E56F7">
      <w:pPr>
        <w:spacing w:after="0"/>
        <w:rPr>
          <w:rFonts w:ascii="Calibri" w:hAnsi="Calibri"/>
          <w:vanish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:rsidR="00BB392B" w:rsidRPr="00E50180" w:rsidRDefault="00BB392B" w:rsidP="004E56F7">
      <w:pPr>
        <w:spacing w:after="0"/>
        <w:rPr>
          <w:rFonts w:ascii="Calibri" w:hAnsi="Calibri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BB392B" w:rsidRDefault="005570FC" w:rsidP="004E56F7">
      <w:pPr>
        <w:spacing w:after="0"/>
        <w:rPr>
          <w:bCs/>
        </w:rPr>
      </w:pPr>
      <w:r w:rsidRPr="005570FC">
        <w:rPr>
          <w:bCs/>
        </w:rPr>
        <w:t>Simona Aiznerová prezentovala</w:t>
      </w:r>
      <w:r>
        <w:rPr>
          <w:bCs/>
        </w:rPr>
        <w:t xml:space="preserve"> </w:t>
      </w:r>
      <w:r w:rsidR="006F59D6">
        <w:rPr>
          <w:bCs/>
        </w:rPr>
        <w:t xml:space="preserve">a vysvětlila </w:t>
      </w:r>
      <w:r>
        <w:rPr>
          <w:bCs/>
        </w:rPr>
        <w:t>zapracované</w:t>
      </w:r>
      <w:r w:rsidRPr="005570FC">
        <w:rPr>
          <w:bCs/>
        </w:rPr>
        <w:t xml:space="preserve"> změny v</w:t>
      </w:r>
      <w:r>
        <w:rPr>
          <w:bCs/>
        </w:rPr>
        <w:t> </w:t>
      </w:r>
      <w:r w:rsidRPr="005570FC">
        <w:rPr>
          <w:bCs/>
        </w:rPr>
        <w:t>RoAP</w:t>
      </w:r>
      <w:r>
        <w:rPr>
          <w:bCs/>
        </w:rPr>
        <w:t>.</w:t>
      </w:r>
    </w:p>
    <w:p w:rsidR="005570FC" w:rsidRDefault="005570FC" w:rsidP="004E56F7">
      <w:pPr>
        <w:spacing w:after="0"/>
        <w:rPr>
          <w:bCs/>
        </w:rPr>
      </w:pPr>
      <w:r>
        <w:rPr>
          <w:bCs/>
        </w:rPr>
        <w:t>Vyzvala přítomné členy ke schválení RoA</w:t>
      </w:r>
      <w:r w:rsidR="0026017D">
        <w:rPr>
          <w:bCs/>
        </w:rPr>
        <w:t>P</w:t>
      </w:r>
      <w:r>
        <w:rPr>
          <w:bCs/>
        </w:rPr>
        <w:t xml:space="preserve"> na školní rok 2019/2020</w:t>
      </w:r>
    </w:p>
    <w:p w:rsidR="00C53960" w:rsidRPr="00C53960" w:rsidRDefault="00C53960" w:rsidP="004E56F7">
      <w:pPr>
        <w:spacing w:after="0"/>
        <w:rPr>
          <w:bCs/>
        </w:rPr>
      </w:pPr>
      <w:r w:rsidRPr="00C53960">
        <w:rPr>
          <w:bCs/>
        </w:rPr>
        <w:t>Protinávrh nebyl vysloven</w:t>
      </w:r>
    </w:p>
    <w:p w:rsidR="00C53960" w:rsidRPr="00C53960" w:rsidRDefault="00C53960" w:rsidP="004E56F7">
      <w:pPr>
        <w:spacing w:after="0"/>
        <w:rPr>
          <w:bCs/>
        </w:rPr>
      </w:pPr>
      <w:r w:rsidRPr="00C53960">
        <w:rPr>
          <w:bCs/>
        </w:rPr>
        <w:t>Hlasování o návrhu:</w:t>
      </w:r>
    </w:p>
    <w:p w:rsidR="00C53960" w:rsidRDefault="00C53960" w:rsidP="004E56F7">
      <w:pPr>
        <w:spacing w:after="0"/>
        <w:rPr>
          <w:bCs/>
        </w:rPr>
      </w:pPr>
      <w:r w:rsidRPr="00C53960">
        <w:rPr>
          <w:bCs/>
        </w:rPr>
        <w:t xml:space="preserve">Pro:   </w:t>
      </w:r>
      <w:r>
        <w:rPr>
          <w:bCs/>
        </w:rPr>
        <w:t>10</w:t>
      </w:r>
      <w:r w:rsidRPr="00C53960">
        <w:rPr>
          <w:bCs/>
        </w:rPr>
        <w:t xml:space="preserve">                                  Proti: 0                                   Zdržel se: </w:t>
      </w:r>
      <w:r>
        <w:rPr>
          <w:bCs/>
        </w:rPr>
        <w:t>0</w:t>
      </w:r>
    </w:p>
    <w:p w:rsidR="00C53960" w:rsidRDefault="00C53960" w:rsidP="004E56F7">
      <w:pPr>
        <w:spacing w:after="0"/>
        <w:rPr>
          <w:bCs/>
        </w:rPr>
      </w:pPr>
    </w:p>
    <w:p w:rsidR="004E56F7" w:rsidRDefault="0026017D" w:rsidP="004E56F7">
      <w:pPr>
        <w:spacing w:after="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A0F16" wp14:editId="1081AA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6477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D4A6F" id="Obdélník 5" o:spid="_x0000_s1026" style="position:absolute;margin-left:0;margin-top:0;width:483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" filled="f" strokecolor="#41719c" strokeweight="1pt"/>
            </w:pict>
          </mc:Fallback>
        </mc:AlternateContent>
      </w:r>
      <w:r w:rsidR="006D4925">
        <w:rPr>
          <w:bCs/>
        </w:rPr>
        <w:t xml:space="preserve"> </w:t>
      </w:r>
    </w:p>
    <w:p w:rsidR="0026017D" w:rsidRDefault="0026017D" w:rsidP="004E56F7">
      <w:pPr>
        <w:spacing w:after="0"/>
        <w:rPr>
          <w:bCs/>
        </w:rPr>
      </w:pPr>
      <w:r>
        <w:rPr>
          <w:bCs/>
        </w:rPr>
        <w:t xml:space="preserve">Usnesení </w:t>
      </w:r>
      <w:r w:rsidR="006D4925">
        <w:rPr>
          <w:bCs/>
        </w:rPr>
        <w:t>3/06/2019</w:t>
      </w:r>
    </w:p>
    <w:p w:rsidR="004E56F7" w:rsidRPr="004E56F7" w:rsidRDefault="006D4925" w:rsidP="004E56F7">
      <w:pPr>
        <w:spacing w:after="0"/>
        <w:rPr>
          <w:bCs/>
        </w:rPr>
      </w:pPr>
      <w:r>
        <w:rPr>
          <w:bCs/>
        </w:rPr>
        <w:t xml:space="preserve"> Řídící výbor MAP II schvaluje RoAP na školní rok 2019/2020.</w:t>
      </w:r>
      <w:bookmarkStart w:id="1" w:name="_Hlk11397264"/>
    </w:p>
    <w:p w:rsidR="004E56F7" w:rsidRDefault="004E56F7" w:rsidP="004E56F7">
      <w:pPr>
        <w:spacing w:after="0"/>
        <w:rPr>
          <w:b/>
          <w:u w:val="single"/>
        </w:rPr>
      </w:pPr>
    </w:p>
    <w:p w:rsidR="006D4925" w:rsidRPr="006D4925" w:rsidRDefault="006D4925" w:rsidP="004E56F7">
      <w:pPr>
        <w:spacing w:after="0"/>
        <w:rPr>
          <w:b/>
          <w:u w:val="single"/>
        </w:rPr>
      </w:pPr>
      <w:r>
        <w:rPr>
          <w:b/>
          <w:u w:val="single"/>
        </w:rPr>
        <w:t>5</w:t>
      </w:r>
      <w:r w:rsidRPr="007A554A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7A554A">
        <w:rPr>
          <w:b/>
          <w:u w:val="single"/>
        </w:rPr>
        <w:t xml:space="preserve"> </w:t>
      </w:r>
      <w:r w:rsidRPr="006D4925">
        <w:rPr>
          <w:b/>
          <w:u w:val="single"/>
        </w:rPr>
        <w:t>Seminář na téma „</w:t>
      </w:r>
      <w:r w:rsidRPr="006D4925">
        <w:rPr>
          <w:b/>
          <w:bCs/>
          <w:u w:val="single"/>
        </w:rPr>
        <w:t>Finance od státu do škol</w:t>
      </w:r>
      <w:r w:rsidRPr="006D4925">
        <w:rPr>
          <w:b/>
          <w:u w:val="single"/>
        </w:rPr>
        <w:t xml:space="preserve">“ </w:t>
      </w:r>
    </w:p>
    <w:p w:rsidR="006D4925" w:rsidRDefault="006D4925" w:rsidP="004E56F7">
      <w:pPr>
        <w:spacing w:after="0"/>
        <w:rPr>
          <w:bCs/>
        </w:rPr>
      </w:pPr>
      <w:r w:rsidRPr="006D4925">
        <w:rPr>
          <w:bCs/>
        </w:rPr>
        <w:t>Ing. Trantinov</w:t>
      </w:r>
      <w:r>
        <w:rPr>
          <w:bCs/>
        </w:rPr>
        <w:t xml:space="preserve">á </w:t>
      </w:r>
      <w:r w:rsidR="00A12CCA">
        <w:rPr>
          <w:bCs/>
        </w:rPr>
        <w:t>prezentovala nové financování do škol pro pedagogy i pro nepedagogy.</w:t>
      </w:r>
      <w:r w:rsidR="004E56F7">
        <w:rPr>
          <w:bCs/>
        </w:rPr>
        <w:t xml:space="preserve"> Prezentace viz. Příloha č. 2.</w:t>
      </w:r>
    </w:p>
    <w:p w:rsidR="00BB392B" w:rsidRDefault="00A12CCA" w:rsidP="004E56F7">
      <w:pPr>
        <w:spacing w:after="0"/>
        <w:rPr>
          <w:bCs/>
        </w:rPr>
      </w:pPr>
      <w:r>
        <w:rPr>
          <w:bCs/>
        </w:rPr>
        <w:t>Toto téma je velmi aktuální, nový systém financování bude zahájen v lednu 2020, ale už od září bude na školách zkušební režim.</w:t>
      </w:r>
      <w:bookmarkEnd w:id="1"/>
    </w:p>
    <w:p w:rsidR="004E56F7" w:rsidRPr="006F59D6" w:rsidRDefault="004E56F7" w:rsidP="004E56F7">
      <w:pPr>
        <w:spacing w:after="0"/>
        <w:rPr>
          <w:bCs/>
        </w:rPr>
      </w:pPr>
    </w:p>
    <w:p w:rsidR="007A554A" w:rsidRDefault="007A554A" w:rsidP="004E56F7">
      <w:pPr>
        <w:spacing w:after="0"/>
      </w:pPr>
    </w:p>
    <w:p w:rsidR="007A554A" w:rsidRDefault="005570FC" w:rsidP="004E56F7">
      <w:pPr>
        <w:spacing w:after="0"/>
        <w:rPr>
          <w:b/>
          <w:u w:val="single"/>
        </w:rPr>
      </w:pPr>
      <w:r>
        <w:rPr>
          <w:b/>
          <w:u w:val="single"/>
        </w:rPr>
        <w:t>6</w:t>
      </w:r>
      <w:r w:rsidR="007A554A" w:rsidRPr="007A554A">
        <w:rPr>
          <w:b/>
          <w:u w:val="single"/>
        </w:rPr>
        <w:t>. Různé, diskuze</w:t>
      </w:r>
    </w:p>
    <w:p w:rsidR="00DB1FE7" w:rsidRDefault="00DB1FE7" w:rsidP="004E56F7">
      <w:pPr>
        <w:spacing w:after="0"/>
        <w:rPr>
          <w:bCs/>
        </w:rPr>
      </w:pPr>
      <w:r w:rsidRPr="00DB1FE7">
        <w:rPr>
          <w:bCs/>
        </w:rPr>
        <w:t>p. Janský</w:t>
      </w:r>
      <w:r>
        <w:rPr>
          <w:bCs/>
        </w:rPr>
        <w:t xml:space="preserve"> informoval, že M</w:t>
      </w:r>
      <w:r w:rsidR="004E56F7">
        <w:rPr>
          <w:bCs/>
        </w:rPr>
        <w:t>Š</w:t>
      </w:r>
      <w:r>
        <w:rPr>
          <w:bCs/>
        </w:rPr>
        <w:t xml:space="preserve"> Hroznětín si bude také podávat žádost do </w:t>
      </w:r>
      <w:r w:rsidR="004E56F7">
        <w:rPr>
          <w:bCs/>
        </w:rPr>
        <w:t>Š</w:t>
      </w:r>
      <w:r>
        <w:rPr>
          <w:bCs/>
        </w:rPr>
        <w:t>ablon</w:t>
      </w:r>
      <w:r w:rsidR="004E56F7">
        <w:rPr>
          <w:bCs/>
        </w:rPr>
        <w:t xml:space="preserve"> II </w:t>
      </w:r>
      <w:r>
        <w:rPr>
          <w:bCs/>
        </w:rPr>
        <w:t>, rada města bude toto schvalovat 28.6.2019</w:t>
      </w:r>
      <w:r w:rsidR="004E56F7">
        <w:rPr>
          <w:bCs/>
        </w:rPr>
        <w:t xml:space="preserve"> na svém zasedání.</w:t>
      </w:r>
    </w:p>
    <w:p w:rsidR="004E56F7" w:rsidRDefault="00DB1FE7" w:rsidP="004E56F7">
      <w:pPr>
        <w:spacing w:after="0"/>
        <w:rPr>
          <w:bCs/>
        </w:rPr>
      </w:pPr>
      <w:r>
        <w:rPr>
          <w:bCs/>
        </w:rPr>
        <w:t xml:space="preserve">Ing. Urbánková informovala ŘV o </w:t>
      </w:r>
      <w:r w:rsidR="004E56F7">
        <w:rPr>
          <w:bCs/>
        </w:rPr>
        <w:t xml:space="preserve">připravované </w:t>
      </w:r>
      <w:r>
        <w:rPr>
          <w:bCs/>
        </w:rPr>
        <w:t>výzvě z</w:t>
      </w:r>
      <w:r w:rsidR="004E56F7">
        <w:rPr>
          <w:bCs/>
        </w:rPr>
        <w:t> </w:t>
      </w:r>
      <w:r>
        <w:rPr>
          <w:bCs/>
        </w:rPr>
        <w:t>MMR</w:t>
      </w:r>
      <w:r w:rsidR="004E56F7">
        <w:rPr>
          <w:bCs/>
        </w:rPr>
        <w:t xml:space="preserve"> v rámci RE:STARTU</w:t>
      </w:r>
      <w:r>
        <w:rPr>
          <w:bCs/>
        </w:rPr>
        <w:t>, která bude vyhlášena v průběhu  léta</w:t>
      </w:r>
      <w:r w:rsidR="004E56F7">
        <w:rPr>
          <w:bCs/>
        </w:rPr>
        <w:t>. Z</w:t>
      </w:r>
      <w:r>
        <w:rPr>
          <w:bCs/>
        </w:rPr>
        <w:t> tohoto důvodu se na dnešním jednání neschvalovaly změny ve strategickém rámci</w:t>
      </w:r>
      <w:r w:rsidR="004E56F7">
        <w:rPr>
          <w:bCs/>
        </w:rPr>
        <w:t xml:space="preserve"> MAP II</w:t>
      </w:r>
      <w:r>
        <w:rPr>
          <w:bCs/>
        </w:rPr>
        <w:t xml:space="preserve">. Vyčkáme, zda se některá obec či škola do výzvy bude chtít přihlásit </w:t>
      </w:r>
      <w:r w:rsidR="004E56F7">
        <w:rPr>
          <w:bCs/>
        </w:rPr>
        <w:t>i na projekt, který zatím ve strategickém rámci není.</w:t>
      </w:r>
    </w:p>
    <w:p w:rsidR="004E56F7" w:rsidRDefault="004E56F7" w:rsidP="004E56F7">
      <w:pPr>
        <w:spacing w:after="0"/>
        <w:rPr>
          <w:bCs/>
        </w:rPr>
      </w:pPr>
    </w:p>
    <w:p w:rsidR="00A529B9" w:rsidRPr="004E56F7" w:rsidRDefault="004E56F7" w:rsidP="004E56F7">
      <w:pPr>
        <w:spacing w:after="0"/>
        <w:rPr>
          <w:b/>
          <w:u w:val="single"/>
        </w:rPr>
      </w:pPr>
      <w:r>
        <w:rPr>
          <w:b/>
          <w:u w:val="single"/>
        </w:rPr>
        <w:t xml:space="preserve">7. </w:t>
      </w:r>
      <w:r w:rsidR="00A529B9" w:rsidRPr="004E56F7">
        <w:rPr>
          <w:b/>
          <w:u w:val="single"/>
        </w:rPr>
        <w:t>Závěr</w:t>
      </w:r>
    </w:p>
    <w:p w:rsidR="004E56F7" w:rsidRPr="004E56F7" w:rsidRDefault="004E56F7" w:rsidP="004E56F7">
      <w:pPr>
        <w:spacing w:after="0"/>
        <w:ind w:left="216"/>
        <w:rPr>
          <w:b/>
          <w:u w:val="single"/>
        </w:rPr>
      </w:pPr>
    </w:p>
    <w:p w:rsidR="00A529B9" w:rsidRDefault="006837F6" w:rsidP="004E56F7">
      <w:pPr>
        <w:spacing w:after="0"/>
      </w:pPr>
      <w:r>
        <w:t>Termín dalšího jednání ŘV je 26.11.2019</w:t>
      </w:r>
    </w:p>
    <w:p w:rsidR="004E56F7" w:rsidRDefault="004E56F7" w:rsidP="004E56F7">
      <w:pPr>
        <w:spacing w:after="0"/>
      </w:pPr>
    </w:p>
    <w:p w:rsidR="004E56F7" w:rsidRDefault="004E56F7" w:rsidP="004E56F7">
      <w:pPr>
        <w:spacing w:after="0"/>
      </w:pPr>
      <w:r>
        <w:t>Přílohy:</w:t>
      </w:r>
    </w:p>
    <w:p w:rsidR="004E56F7" w:rsidRDefault="004E56F7" w:rsidP="004E56F7">
      <w:pPr>
        <w:pStyle w:val="Odstavecseseznamem"/>
        <w:numPr>
          <w:ilvl w:val="0"/>
          <w:numId w:val="6"/>
        </w:numPr>
        <w:spacing w:after="0"/>
      </w:pPr>
      <w:r>
        <w:t>Prezentace č. 1</w:t>
      </w:r>
    </w:p>
    <w:p w:rsidR="004E56F7" w:rsidRDefault="004E56F7" w:rsidP="004E56F7">
      <w:pPr>
        <w:pStyle w:val="Odstavecseseznamem"/>
        <w:numPr>
          <w:ilvl w:val="0"/>
          <w:numId w:val="6"/>
        </w:numPr>
        <w:spacing w:after="0"/>
      </w:pPr>
      <w:r>
        <w:t>Prezentace k semináři Ing. T</w:t>
      </w:r>
      <w:bookmarkStart w:id="2" w:name="_GoBack"/>
      <w:bookmarkEnd w:id="2"/>
      <w:r>
        <w:t>rantinové</w:t>
      </w:r>
    </w:p>
    <w:p w:rsidR="006837F6" w:rsidRDefault="006837F6" w:rsidP="004E56F7">
      <w:pPr>
        <w:spacing w:after="0"/>
      </w:pPr>
    </w:p>
    <w:p w:rsidR="006837F6" w:rsidRDefault="006837F6" w:rsidP="004E56F7">
      <w:pPr>
        <w:spacing w:after="0"/>
      </w:pPr>
    </w:p>
    <w:p w:rsidR="00A529B9" w:rsidRDefault="00A529B9" w:rsidP="004E56F7">
      <w:pPr>
        <w:spacing w:after="0"/>
      </w:pPr>
      <w:r>
        <w:t xml:space="preserve">V Ostrově dne </w:t>
      </w:r>
      <w:r w:rsidR="00320C99">
        <w:t>25</w:t>
      </w:r>
      <w:r>
        <w:t xml:space="preserve">. </w:t>
      </w:r>
      <w:r w:rsidR="00320C99">
        <w:t>06</w:t>
      </w:r>
      <w:r>
        <w:t>. 201</w:t>
      </w:r>
      <w:r w:rsidR="00320C99">
        <w:t>9</w:t>
      </w:r>
    </w:p>
    <w:p w:rsidR="00A529B9" w:rsidRDefault="00A529B9" w:rsidP="004E56F7">
      <w:pPr>
        <w:spacing w:after="0"/>
      </w:pPr>
    </w:p>
    <w:p w:rsidR="00A529B9" w:rsidRDefault="00A529B9" w:rsidP="004E56F7">
      <w:pPr>
        <w:spacing w:after="0"/>
      </w:pPr>
      <w:r>
        <w:t xml:space="preserve">Zapsal: </w:t>
      </w:r>
      <w:r w:rsidR="00320C99" w:rsidRPr="00320C99">
        <w:t>Zdeněk Janský</w:t>
      </w:r>
      <w:r w:rsidR="00C53960">
        <w:t xml:space="preserve">           ……………………………………………………………..</w:t>
      </w:r>
    </w:p>
    <w:p w:rsidR="00A529B9" w:rsidRDefault="00A529B9" w:rsidP="004E56F7">
      <w:pPr>
        <w:spacing w:after="0"/>
      </w:pPr>
    </w:p>
    <w:p w:rsidR="00A529B9" w:rsidRDefault="00A529B9" w:rsidP="004E56F7">
      <w:pPr>
        <w:spacing w:after="0"/>
      </w:pPr>
      <w:r>
        <w:t>Ověřil</w:t>
      </w:r>
      <w:r w:rsidR="006F59D6">
        <w:t>a</w:t>
      </w:r>
      <w:r>
        <w:t xml:space="preserve">: </w:t>
      </w:r>
      <w:r w:rsidR="00130825">
        <w:t>Ing. Jana Urbánková</w:t>
      </w:r>
      <w:r w:rsidR="00C53960">
        <w:t xml:space="preserve">   …………………………………………………………</w:t>
      </w:r>
    </w:p>
    <w:p w:rsidR="004E56F7" w:rsidRDefault="004E56F7" w:rsidP="004E56F7">
      <w:pPr>
        <w:spacing w:after="0"/>
      </w:pPr>
    </w:p>
    <w:p w:rsidR="004E56F7" w:rsidRDefault="004E56F7" w:rsidP="004E56F7">
      <w:pPr>
        <w:spacing w:after="0"/>
      </w:pPr>
      <w:r>
        <w:t>Předseda Řídícího výboru: S. Aiznerová …………………………………………..</w:t>
      </w:r>
    </w:p>
    <w:p w:rsidR="004E56F7" w:rsidRDefault="004E56F7" w:rsidP="004E56F7">
      <w:pPr>
        <w:spacing w:after="0"/>
      </w:pPr>
    </w:p>
    <w:p w:rsidR="004E56F7" w:rsidRDefault="004E56F7" w:rsidP="004E56F7">
      <w:pPr>
        <w:spacing w:after="0"/>
      </w:pPr>
    </w:p>
    <w:p w:rsidR="004E56F7" w:rsidRDefault="004E56F7" w:rsidP="004E56F7">
      <w:pPr>
        <w:spacing w:after="0"/>
      </w:pPr>
    </w:p>
    <w:p w:rsidR="004E56F7" w:rsidRPr="00A529B9" w:rsidRDefault="004E56F7" w:rsidP="004E56F7">
      <w:pPr>
        <w:spacing w:after="0"/>
      </w:pPr>
    </w:p>
    <w:p w:rsidR="007559EA" w:rsidRDefault="00C53960" w:rsidP="007559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65872" cy="3724275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44" cy="37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60" w:rsidRDefault="00C53960" w:rsidP="007559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965700" cy="3724146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88" cy="37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960" w:rsidSect="00B93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5B" w:rsidRDefault="00B0555B" w:rsidP="00582841">
      <w:pPr>
        <w:spacing w:after="0" w:line="240" w:lineRule="auto"/>
      </w:pPr>
      <w:r>
        <w:separator/>
      </w:r>
    </w:p>
  </w:endnote>
  <w:endnote w:type="continuationSeparator" w:id="0">
    <w:p w:rsidR="00B0555B" w:rsidRDefault="00B0555B" w:rsidP="005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4E" w:rsidRDefault="003E0D4E">
    <w:pPr>
      <w:pStyle w:val="Zpat"/>
    </w:pP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b/>
        <w:color w:val="0C7F03"/>
        <w:sz w:val="16"/>
        <w:szCs w:val="16"/>
      </w:rPr>
      <w:t>MAS Krušné hory, o.p.s.</w:t>
    </w:r>
    <w:r>
      <w:rPr>
        <w:rFonts w:ascii="Arial" w:hAnsi="Arial" w:cs="Arial"/>
        <w:color w:val="0C7F03"/>
        <w:sz w:val="16"/>
        <w:szCs w:val="16"/>
      </w:rPr>
      <w:t xml:space="preserve">, 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58EE4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41106" cy="514350"/>
          <wp:effectExtent l="0" t="0" r="6985" b="0"/>
          <wp:wrapTight wrapText="bothSides">
            <wp:wrapPolygon edited="0">
              <wp:start x="0" y="0"/>
              <wp:lineTo x="0" y="20800"/>
              <wp:lineTo x="21419" y="20800"/>
              <wp:lineTo x="2141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0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C7F03"/>
        <w:sz w:val="16"/>
        <w:szCs w:val="16"/>
      </w:rPr>
      <w:t>Sídlo: Klínovecká 1407, 363 01 Ostrov</w:t>
    </w:r>
  </w:p>
  <w:p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>Provozovna: Brigádnická 709, 363 01 Ostrov</w:t>
    </w:r>
  </w:p>
  <w:p w:rsid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 xml:space="preserve">MT: +420 730 145 684, IČ: 22691022, </w:t>
    </w:r>
  </w:p>
  <w:p w:rsidR="003E0D4E" w:rsidRP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538135"/>
        <w:sz w:val="16"/>
        <w:szCs w:val="16"/>
      </w:rPr>
      <w:t>info</w:t>
    </w:r>
    <w:r w:rsidRPr="00A827F3">
      <w:rPr>
        <w:rFonts w:ascii="Arial" w:hAnsi="Arial" w:cs="Arial"/>
        <w:color w:val="538135"/>
        <w:sz w:val="16"/>
        <w:szCs w:val="16"/>
      </w:rPr>
      <w:t>@mas-krusnehory.cz</w:t>
    </w:r>
    <w:r>
      <w:rPr>
        <w:rFonts w:ascii="Arial" w:hAnsi="Arial" w:cs="Arial"/>
        <w:color w:val="0C7F03"/>
        <w:sz w:val="16"/>
        <w:szCs w:val="16"/>
      </w:rPr>
      <w:t xml:space="preserve">, www.mas-krusnehory.cz </w:t>
    </w:r>
  </w:p>
  <w:p w:rsidR="00582841" w:rsidRDefault="005828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5B" w:rsidRDefault="00B0555B" w:rsidP="00582841">
      <w:pPr>
        <w:spacing w:after="0" w:line="240" w:lineRule="auto"/>
      </w:pPr>
      <w:r>
        <w:separator/>
      </w:r>
    </w:p>
  </w:footnote>
  <w:footnote w:type="continuationSeparator" w:id="0">
    <w:p w:rsidR="00B0555B" w:rsidRDefault="00B0555B" w:rsidP="005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41" w:rsidRDefault="00B93F69" w:rsidP="00582841">
    <w:pPr>
      <w:pStyle w:val="Zhlav"/>
    </w:pPr>
    <w:r>
      <w:rPr>
        <w:noProof/>
      </w:rPr>
      <w:drawing>
        <wp:inline distT="0" distB="0" distL="0" distR="0">
          <wp:extent cx="6120765" cy="13591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841">
      <w:tab/>
    </w:r>
  </w:p>
  <w:p w:rsidR="00582841" w:rsidRDefault="0058284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F69" w:rsidRDefault="00B93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CF4"/>
    <w:multiLevelType w:val="hybridMultilevel"/>
    <w:tmpl w:val="1B6A2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5FF3"/>
    <w:multiLevelType w:val="hybridMultilevel"/>
    <w:tmpl w:val="5008CD82"/>
    <w:lvl w:ilvl="0" w:tplc="82D838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E22E2"/>
    <w:multiLevelType w:val="hybridMultilevel"/>
    <w:tmpl w:val="08B8C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62BEA"/>
    <w:multiLevelType w:val="hybridMultilevel"/>
    <w:tmpl w:val="13309EF2"/>
    <w:lvl w:ilvl="0" w:tplc="6AD4E50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6D40617"/>
    <w:multiLevelType w:val="hybridMultilevel"/>
    <w:tmpl w:val="48B839CA"/>
    <w:lvl w:ilvl="0" w:tplc="8B7EFFA0">
      <w:start w:val="1"/>
      <w:numFmt w:val="decimal"/>
      <w:lvlText w:val="%1."/>
      <w:lvlJc w:val="left"/>
      <w:pPr>
        <w:ind w:left="216" w:firstLine="2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06B7C"/>
    <w:multiLevelType w:val="hybridMultilevel"/>
    <w:tmpl w:val="829C2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2"/>
    <w:rsid w:val="00020F1D"/>
    <w:rsid w:val="00037FE0"/>
    <w:rsid w:val="00094C82"/>
    <w:rsid w:val="000B7B80"/>
    <w:rsid w:val="00121039"/>
    <w:rsid w:val="00130825"/>
    <w:rsid w:val="001412C1"/>
    <w:rsid w:val="00147D5F"/>
    <w:rsid w:val="001C4153"/>
    <w:rsid w:val="001C6069"/>
    <w:rsid w:val="001D004E"/>
    <w:rsid w:val="001D5B13"/>
    <w:rsid w:val="001F5612"/>
    <w:rsid w:val="00205E72"/>
    <w:rsid w:val="0026017D"/>
    <w:rsid w:val="00266876"/>
    <w:rsid w:val="002C3502"/>
    <w:rsid w:val="00303D8B"/>
    <w:rsid w:val="00320C99"/>
    <w:rsid w:val="003E0D4E"/>
    <w:rsid w:val="004E56F7"/>
    <w:rsid w:val="004F0084"/>
    <w:rsid w:val="005420BE"/>
    <w:rsid w:val="005570FC"/>
    <w:rsid w:val="00582841"/>
    <w:rsid w:val="005A33F4"/>
    <w:rsid w:val="006320BB"/>
    <w:rsid w:val="00654947"/>
    <w:rsid w:val="00666FA6"/>
    <w:rsid w:val="00680DE0"/>
    <w:rsid w:val="006837F6"/>
    <w:rsid w:val="006C0E84"/>
    <w:rsid w:val="006C6A9D"/>
    <w:rsid w:val="006D4925"/>
    <w:rsid w:val="006F59D6"/>
    <w:rsid w:val="00715F73"/>
    <w:rsid w:val="00717606"/>
    <w:rsid w:val="007559EA"/>
    <w:rsid w:val="007A554A"/>
    <w:rsid w:val="007C352B"/>
    <w:rsid w:val="007E223B"/>
    <w:rsid w:val="008A461E"/>
    <w:rsid w:val="008F5D98"/>
    <w:rsid w:val="00921369"/>
    <w:rsid w:val="009270BE"/>
    <w:rsid w:val="00971408"/>
    <w:rsid w:val="009F355A"/>
    <w:rsid w:val="00A07F5F"/>
    <w:rsid w:val="00A12CCA"/>
    <w:rsid w:val="00A35234"/>
    <w:rsid w:val="00A529B9"/>
    <w:rsid w:val="00A65F0C"/>
    <w:rsid w:val="00B0555B"/>
    <w:rsid w:val="00B32D66"/>
    <w:rsid w:val="00B93F69"/>
    <w:rsid w:val="00BB392B"/>
    <w:rsid w:val="00C53960"/>
    <w:rsid w:val="00C70CBA"/>
    <w:rsid w:val="00CF0152"/>
    <w:rsid w:val="00D00CAE"/>
    <w:rsid w:val="00D06C89"/>
    <w:rsid w:val="00D357A3"/>
    <w:rsid w:val="00DA3408"/>
    <w:rsid w:val="00DB1FE7"/>
    <w:rsid w:val="00DD12D5"/>
    <w:rsid w:val="00E85C44"/>
    <w:rsid w:val="00EB201C"/>
    <w:rsid w:val="00F27AF7"/>
    <w:rsid w:val="00F3096B"/>
    <w:rsid w:val="00F42E87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E60CA"/>
  <w15:docId w15:val="{308C3E0E-A1C2-45D5-A85F-9AFCD8E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841"/>
  </w:style>
  <w:style w:type="paragraph" w:styleId="Zpat">
    <w:name w:val="footer"/>
    <w:basedOn w:val="Normln"/>
    <w:link w:val="Zpat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841"/>
  </w:style>
  <w:style w:type="paragraph" w:styleId="Odstavecseseznamem">
    <w:name w:val="List Paragraph"/>
    <w:basedOn w:val="Normln"/>
    <w:uiPriority w:val="34"/>
    <w:qFormat/>
    <w:rsid w:val="00BB39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55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uzivatel</cp:lastModifiedBy>
  <cp:revision>13</cp:revision>
  <dcterms:created xsi:type="dcterms:W3CDTF">2019-06-12T05:29:00Z</dcterms:created>
  <dcterms:modified xsi:type="dcterms:W3CDTF">2019-07-15T11:58:00Z</dcterms:modified>
</cp:coreProperties>
</file>