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7DA" w:rsidRPr="00CD17DA" w:rsidRDefault="00D97B04" w:rsidP="00B5724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17DA">
        <w:rPr>
          <w:rFonts w:ascii="Times New Roman" w:hAnsi="Times New Roman" w:cs="Times New Roman"/>
          <w:b/>
          <w:bCs/>
          <w:sz w:val="36"/>
          <w:szCs w:val="36"/>
        </w:rPr>
        <w:t xml:space="preserve">Statut Řídícího výboru projektu </w:t>
      </w:r>
    </w:p>
    <w:p w:rsidR="00B57249" w:rsidRPr="00CD17DA" w:rsidRDefault="00D97B04" w:rsidP="00B5724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D17DA">
        <w:rPr>
          <w:rFonts w:ascii="Times New Roman" w:hAnsi="Times New Roman" w:cs="Times New Roman"/>
          <w:bCs/>
          <w:sz w:val="36"/>
          <w:szCs w:val="36"/>
        </w:rPr>
        <w:t>„</w:t>
      </w:r>
      <w:bookmarkStart w:id="0" w:name="_Hlk526750841"/>
      <w:r w:rsidRPr="00CD17DA">
        <w:rPr>
          <w:rFonts w:ascii="Times New Roman" w:hAnsi="Times New Roman" w:cs="Times New Roman"/>
          <w:bCs/>
          <w:sz w:val="36"/>
          <w:szCs w:val="36"/>
        </w:rPr>
        <w:t>MAP II rozvoje vzdělávání v ORP Ostrov</w:t>
      </w:r>
      <w:bookmarkEnd w:id="0"/>
      <w:r w:rsidRPr="00CD17DA">
        <w:rPr>
          <w:rFonts w:ascii="Times New Roman" w:hAnsi="Times New Roman" w:cs="Times New Roman"/>
          <w:bCs/>
          <w:sz w:val="36"/>
          <w:szCs w:val="36"/>
        </w:rPr>
        <w:t xml:space="preserve">“ </w:t>
      </w:r>
      <w:r w:rsidR="00B57249" w:rsidRPr="00CD17DA">
        <w:rPr>
          <w:rFonts w:ascii="Times New Roman" w:hAnsi="Times New Roman" w:cs="Times New Roman"/>
          <w:sz w:val="28"/>
          <w:szCs w:val="28"/>
        </w:rPr>
        <w:br/>
        <w:t>č. projektu CZ.02.3.68/0.0/0.0/17_047/0009114</w:t>
      </w:r>
    </w:p>
    <w:p w:rsidR="00D97B04" w:rsidRPr="00CD17DA" w:rsidRDefault="00D97B04" w:rsidP="00D97B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17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7B04" w:rsidRPr="00CD17DA" w:rsidRDefault="00D97B04" w:rsidP="00CD17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DA">
        <w:rPr>
          <w:rFonts w:ascii="Times New Roman" w:hAnsi="Times New Roman" w:cs="Times New Roman"/>
          <w:bCs/>
          <w:sz w:val="24"/>
          <w:szCs w:val="24"/>
        </w:rPr>
        <w:t>Řídící výbor je hlavním pracovním orgánem partnerství v rámci projektu „MAP II rozvoje vzdělávání v</w:t>
      </w:r>
      <w:r w:rsidR="00CD17DA">
        <w:rPr>
          <w:rFonts w:ascii="Times New Roman" w:hAnsi="Times New Roman" w:cs="Times New Roman"/>
          <w:bCs/>
          <w:sz w:val="24"/>
          <w:szCs w:val="24"/>
        </w:rPr>
        <w:t xml:space="preserve"> území </w:t>
      </w:r>
      <w:r w:rsidRPr="00CD17DA">
        <w:rPr>
          <w:rFonts w:ascii="Times New Roman" w:hAnsi="Times New Roman" w:cs="Times New Roman"/>
          <w:bCs/>
          <w:sz w:val="24"/>
          <w:szCs w:val="24"/>
        </w:rPr>
        <w:t>ORP Ostrov“</w:t>
      </w:r>
      <w:r w:rsidR="00CD17DA">
        <w:rPr>
          <w:rFonts w:ascii="Times New Roman" w:hAnsi="Times New Roman" w:cs="Times New Roman"/>
          <w:bCs/>
          <w:sz w:val="24"/>
          <w:szCs w:val="24"/>
        </w:rPr>
        <w:t xml:space="preserve"> (dále jen MAP II)</w:t>
      </w:r>
      <w:r w:rsidRPr="00CD17DA">
        <w:rPr>
          <w:rFonts w:ascii="Times New Roman" w:hAnsi="Times New Roman" w:cs="Times New Roman"/>
          <w:bCs/>
          <w:sz w:val="24"/>
          <w:szCs w:val="24"/>
        </w:rPr>
        <w:t xml:space="preserve">, který navazuje na předchozí projekt „MAP </w:t>
      </w:r>
      <w:r w:rsidR="00CD17DA">
        <w:rPr>
          <w:rFonts w:ascii="Times New Roman" w:hAnsi="Times New Roman" w:cs="Times New Roman"/>
          <w:bCs/>
          <w:sz w:val="24"/>
          <w:szCs w:val="24"/>
        </w:rPr>
        <w:t xml:space="preserve">rozvoje vzdělávání v území </w:t>
      </w:r>
      <w:r w:rsidRPr="00CD17DA">
        <w:rPr>
          <w:rFonts w:ascii="Times New Roman" w:hAnsi="Times New Roman" w:cs="Times New Roman"/>
          <w:bCs/>
          <w:sz w:val="24"/>
          <w:szCs w:val="24"/>
        </w:rPr>
        <w:t xml:space="preserve">ORP Ostrov“. </w:t>
      </w:r>
    </w:p>
    <w:p w:rsidR="00F95843" w:rsidRPr="00CD17DA" w:rsidRDefault="00D97B04" w:rsidP="00CD17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DA">
        <w:rPr>
          <w:rFonts w:ascii="Times New Roman" w:hAnsi="Times New Roman" w:cs="Times New Roman"/>
          <w:bCs/>
          <w:sz w:val="24"/>
          <w:szCs w:val="24"/>
        </w:rPr>
        <w:t xml:space="preserve">Řídící výbor je platformou: </w:t>
      </w:r>
    </w:p>
    <w:p w:rsidR="0036249D" w:rsidRPr="00CD17DA" w:rsidRDefault="00D97B04" w:rsidP="00CD17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DA">
        <w:rPr>
          <w:rFonts w:ascii="Times New Roman" w:hAnsi="Times New Roman" w:cs="Times New Roman"/>
          <w:bCs/>
          <w:sz w:val="24"/>
          <w:szCs w:val="24"/>
        </w:rPr>
        <w:t>kde se odehrává spolupráce všech relevantních aktérů ve vzdělávání na území projek</w:t>
      </w:r>
      <w:r w:rsidR="00CD17DA">
        <w:rPr>
          <w:rFonts w:ascii="Times New Roman" w:hAnsi="Times New Roman" w:cs="Times New Roman"/>
          <w:bCs/>
          <w:sz w:val="24"/>
          <w:szCs w:val="24"/>
        </w:rPr>
        <w:t>tu MAP II</w:t>
      </w:r>
      <w:r w:rsidRPr="00CD17D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6249D" w:rsidRPr="00CD17DA" w:rsidRDefault="00D97B04" w:rsidP="00CD17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DA">
        <w:rPr>
          <w:rFonts w:ascii="Times New Roman" w:hAnsi="Times New Roman" w:cs="Times New Roman"/>
          <w:bCs/>
          <w:sz w:val="24"/>
          <w:szCs w:val="24"/>
        </w:rPr>
        <w:t xml:space="preserve">která je hlavním představitelem místního akčního plánu,  </w:t>
      </w:r>
    </w:p>
    <w:p w:rsidR="00D97B04" w:rsidRPr="00CD17DA" w:rsidRDefault="00D97B04" w:rsidP="00CD17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DA">
        <w:rPr>
          <w:rFonts w:ascii="Times New Roman" w:hAnsi="Times New Roman" w:cs="Times New Roman"/>
          <w:bCs/>
          <w:sz w:val="24"/>
          <w:szCs w:val="24"/>
        </w:rPr>
        <w:t xml:space="preserve">zprostředkovává přenos informací v území. </w:t>
      </w:r>
    </w:p>
    <w:p w:rsidR="0036249D" w:rsidRPr="00CD17DA" w:rsidRDefault="00D97B04" w:rsidP="00CD17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DA">
        <w:rPr>
          <w:rFonts w:ascii="Times New Roman" w:hAnsi="Times New Roman" w:cs="Times New Roman"/>
          <w:bCs/>
          <w:sz w:val="24"/>
          <w:szCs w:val="24"/>
        </w:rPr>
        <w:t xml:space="preserve">Řídící výbor projednává podklady a návrhy k přípravě, realizaci a evaluaci aktivit místního akčního plánu. </w:t>
      </w:r>
    </w:p>
    <w:p w:rsidR="00CD17DA" w:rsidRDefault="00D97B04" w:rsidP="00CD17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DA">
        <w:rPr>
          <w:rFonts w:ascii="Times New Roman" w:hAnsi="Times New Roman" w:cs="Times New Roman"/>
          <w:bCs/>
          <w:sz w:val="24"/>
          <w:szCs w:val="24"/>
        </w:rPr>
        <w:t>Složení Řídícího výboru reprezentativně odpovídá složení partnerství v rámci projektu MAP II</w:t>
      </w:r>
      <w:r w:rsidR="00CD17DA">
        <w:rPr>
          <w:rFonts w:ascii="Times New Roman" w:hAnsi="Times New Roman" w:cs="Times New Roman"/>
          <w:bCs/>
          <w:sz w:val="24"/>
          <w:szCs w:val="24"/>
        </w:rPr>
        <w:t>.</w:t>
      </w:r>
    </w:p>
    <w:p w:rsidR="0036249D" w:rsidRPr="00CD17DA" w:rsidRDefault="00D97B04" w:rsidP="00CD17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DA">
        <w:rPr>
          <w:rFonts w:ascii="Times New Roman" w:hAnsi="Times New Roman" w:cs="Times New Roman"/>
          <w:bCs/>
          <w:sz w:val="24"/>
          <w:szCs w:val="24"/>
        </w:rPr>
        <w:t xml:space="preserve">Řídící výbor je tvořen zástupci klíčových aktérů ovlivňujících oblast vzdělávání na území realizace projektu. </w:t>
      </w:r>
    </w:p>
    <w:p w:rsidR="00D97B04" w:rsidRPr="00CD17DA" w:rsidRDefault="00D97B04" w:rsidP="00CD17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DA">
        <w:rPr>
          <w:rFonts w:ascii="Times New Roman" w:hAnsi="Times New Roman" w:cs="Times New Roman"/>
          <w:bCs/>
          <w:sz w:val="24"/>
          <w:szCs w:val="24"/>
        </w:rPr>
        <w:t xml:space="preserve">Řídící výbor si volí svého předsedu. Jednání řídícího výboru se řídí jednacím řádem. </w:t>
      </w:r>
    </w:p>
    <w:p w:rsidR="00D97B04" w:rsidRPr="00CD17DA" w:rsidRDefault="00D97B04" w:rsidP="00CD17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DA">
        <w:rPr>
          <w:rFonts w:ascii="Times New Roman" w:hAnsi="Times New Roman" w:cs="Times New Roman"/>
          <w:bCs/>
          <w:sz w:val="24"/>
          <w:szCs w:val="24"/>
        </w:rPr>
        <w:t xml:space="preserve">Činnost Řídícího výboru zabezpečuje realizační tým, přičemž odpovědnost za realizaci projektu „MAP II “ má realizační tým. </w:t>
      </w:r>
    </w:p>
    <w:p w:rsidR="00D97B04" w:rsidRPr="00CD17DA" w:rsidRDefault="00D97B04" w:rsidP="00CD17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DA">
        <w:rPr>
          <w:rFonts w:ascii="Times New Roman" w:hAnsi="Times New Roman" w:cs="Times New Roman"/>
          <w:bCs/>
          <w:sz w:val="24"/>
          <w:szCs w:val="24"/>
        </w:rPr>
        <w:t xml:space="preserve">Řídící výbor schvaluje výstupy projektu, které jsou definovány v Jednacím řádu Řídícího výboru nebo v platné metodice pro zpracování místních akčních plánů. </w:t>
      </w:r>
    </w:p>
    <w:p w:rsidR="00D97B04" w:rsidRPr="00CD17DA" w:rsidRDefault="00D97B04" w:rsidP="00CD17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D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97B04" w:rsidRPr="00CD17DA" w:rsidRDefault="00D97B04" w:rsidP="00CD17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7B04" w:rsidRPr="00CD17DA" w:rsidRDefault="00D97B04" w:rsidP="00CD17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DA">
        <w:rPr>
          <w:rFonts w:ascii="Times New Roman" w:hAnsi="Times New Roman" w:cs="Times New Roman"/>
          <w:bCs/>
          <w:sz w:val="24"/>
          <w:szCs w:val="24"/>
        </w:rPr>
        <w:t>Statut byl schválen Řídícím výborem v</w:t>
      </w:r>
      <w:r w:rsidR="00035284" w:rsidRPr="00CD17DA">
        <w:rPr>
          <w:rFonts w:ascii="Times New Roman" w:hAnsi="Times New Roman" w:cs="Times New Roman"/>
          <w:bCs/>
          <w:sz w:val="24"/>
          <w:szCs w:val="24"/>
        </w:rPr>
        <w:t xml:space="preserve"> Ostrově </w:t>
      </w:r>
      <w:r w:rsidRPr="007A7CA0">
        <w:rPr>
          <w:rFonts w:ascii="Times New Roman" w:hAnsi="Times New Roman" w:cs="Times New Roman"/>
          <w:bCs/>
          <w:sz w:val="24"/>
          <w:szCs w:val="24"/>
        </w:rPr>
        <w:t>dne</w:t>
      </w:r>
      <w:r w:rsidR="007A7CA0">
        <w:rPr>
          <w:rFonts w:ascii="Times New Roman" w:hAnsi="Times New Roman" w:cs="Times New Roman"/>
          <w:bCs/>
          <w:sz w:val="24"/>
          <w:szCs w:val="24"/>
        </w:rPr>
        <w:t xml:space="preserve"> 11. 12. </w:t>
      </w:r>
      <w:r w:rsidRPr="007A7CA0">
        <w:rPr>
          <w:rFonts w:ascii="Times New Roman" w:hAnsi="Times New Roman" w:cs="Times New Roman"/>
          <w:bCs/>
          <w:sz w:val="24"/>
          <w:szCs w:val="24"/>
        </w:rPr>
        <w:t>2018</w:t>
      </w:r>
      <w:r w:rsidRPr="00CD17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7B04" w:rsidRPr="00CD17DA" w:rsidRDefault="00D97B04" w:rsidP="00D97B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17D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</w:p>
    <w:p w:rsidR="00680DE0" w:rsidRPr="00CD17DA" w:rsidRDefault="00680DE0" w:rsidP="00680DE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680DE0" w:rsidRPr="00CD17DA" w:rsidSect="00B93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2FC" w:rsidRDefault="003C32FC" w:rsidP="00582841">
      <w:pPr>
        <w:spacing w:after="0" w:line="240" w:lineRule="auto"/>
      </w:pPr>
      <w:r>
        <w:separator/>
      </w:r>
    </w:p>
  </w:endnote>
  <w:endnote w:type="continuationSeparator" w:id="0">
    <w:p w:rsidR="003C32FC" w:rsidRDefault="003C32FC" w:rsidP="0058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69" w:rsidRDefault="00B93F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4E" w:rsidRDefault="003E0D4E">
    <w:pPr>
      <w:pStyle w:val="Zpat"/>
    </w:pP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b/>
        <w:color w:val="0C7F03"/>
        <w:sz w:val="16"/>
        <w:szCs w:val="16"/>
      </w:rPr>
      <w:t>MAS Krušné hory, o.p.s.</w:t>
    </w:r>
    <w:r>
      <w:rPr>
        <w:rFonts w:ascii="Arial" w:hAnsi="Arial" w:cs="Arial"/>
        <w:color w:val="0C7F03"/>
        <w:sz w:val="16"/>
        <w:szCs w:val="16"/>
      </w:rPr>
      <w:t xml:space="preserve">, </w:t>
    </w: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58EE4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441106" cy="514350"/>
          <wp:effectExtent l="0" t="0" r="6985" b="0"/>
          <wp:wrapTight wrapText="bothSides">
            <wp:wrapPolygon edited="0">
              <wp:start x="0" y="0"/>
              <wp:lineTo x="0" y="20800"/>
              <wp:lineTo x="21419" y="20800"/>
              <wp:lineTo x="2141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06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C7F03"/>
        <w:sz w:val="16"/>
        <w:szCs w:val="16"/>
      </w:rPr>
      <w:t>Sídlo: Klínovecká 1407, 363 01 Ostrov</w:t>
    </w: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>Provozovna: Brigádnická 709, 363 01 Ostrov</w:t>
    </w:r>
  </w:p>
  <w:p w:rsidR="003E0D4E" w:rsidRDefault="003E0D4E" w:rsidP="003E0D4E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 xml:space="preserve">MT: +420 730 145 684, IČ: 22691022, </w:t>
    </w:r>
  </w:p>
  <w:p w:rsidR="003E0D4E" w:rsidRPr="003E0D4E" w:rsidRDefault="003E0D4E" w:rsidP="003E0D4E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538135"/>
        <w:sz w:val="16"/>
        <w:szCs w:val="16"/>
      </w:rPr>
      <w:t>info</w:t>
    </w:r>
    <w:r w:rsidRPr="00A827F3">
      <w:rPr>
        <w:rFonts w:ascii="Arial" w:hAnsi="Arial" w:cs="Arial"/>
        <w:color w:val="538135"/>
        <w:sz w:val="16"/>
        <w:szCs w:val="16"/>
      </w:rPr>
      <w:t>@mas-krusnehory.cz</w:t>
    </w:r>
    <w:r>
      <w:rPr>
        <w:rFonts w:ascii="Arial" w:hAnsi="Arial" w:cs="Arial"/>
        <w:color w:val="0C7F03"/>
        <w:sz w:val="16"/>
        <w:szCs w:val="16"/>
      </w:rPr>
      <w:t xml:space="preserve">, www.mas-krusnehory.cz </w:t>
    </w:r>
  </w:p>
  <w:p w:rsidR="00582841" w:rsidRDefault="005828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69" w:rsidRDefault="00B93F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2FC" w:rsidRDefault="003C32FC" w:rsidP="00582841">
      <w:pPr>
        <w:spacing w:after="0" w:line="240" w:lineRule="auto"/>
      </w:pPr>
      <w:r>
        <w:separator/>
      </w:r>
    </w:p>
  </w:footnote>
  <w:footnote w:type="continuationSeparator" w:id="0">
    <w:p w:rsidR="003C32FC" w:rsidRDefault="003C32FC" w:rsidP="0058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69" w:rsidRDefault="00B93F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41" w:rsidRDefault="00B93F69" w:rsidP="00582841">
    <w:pPr>
      <w:pStyle w:val="Zhlav"/>
    </w:pPr>
    <w:r>
      <w:rPr>
        <w:noProof/>
      </w:rPr>
      <w:drawing>
        <wp:inline distT="0" distB="0" distL="0" distR="0">
          <wp:extent cx="6120765" cy="13591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2841">
      <w:tab/>
    </w:r>
  </w:p>
  <w:p w:rsidR="00582841" w:rsidRDefault="005828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69" w:rsidRDefault="00B93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8D6"/>
    <w:multiLevelType w:val="hybridMultilevel"/>
    <w:tmpl w:val="58CE3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82"/>
    <w:rsid w:val="00002DA9"/>
    <w:rsid w:val="00013692"/>
    <w:rsid w:val="00020F1D"/>
    <w:rsid w:val="00035284"/>
    <w:rsid w:val="00037FE0"/>
    <w:rsid w:val="00090860"/>
    <w:rsid w:val="00094C82"/>
    <w:rsid w:val="000B7B80"/>
    <w:rsid w:val="001D5B13"/>
    <w:rsid w:val="0036249D"/>
    <w:rsid w:val="003C32FC"/>
    <w:rsid w:val="003E0D4E"/>
    <w:rsid w:val="004E002D"/>
    <w:rsid w:val="005420BE"/>
    <w:rsid w:val="00582841"/>
    <w:rsid w:val="00654947"/>
    <w:rsid w:val="00666FA6"/>
    <w:rsid w:val="00680DE0"/>
    <w:rsid w:val="006A18B9"/>
    <w:rsid w:val="006C6A9D"/>
    <w:rsid w:val="007A7CA0"/>
    <w:rsid w:val="007C352B"/>
    <w:rsid w:val="00921369"/>
    <w:rsid w:val="009270BE"/>
    <w:rsid w:val="009653CA"/>
    <w:rsid w:val="00971408"/>
    <w:rsid w:val="009C39D8"/>
    <w:rsid w:val="009F355A"/>
    <w:rsid w:val="00A07F5F"/>
    <w:rsid w:val="00B57249"/>
    <w:rsid w:val="00B93F69"/>
    <w:rsid w:val="00C71040"/>
    <w:rsid w:val="00CD17DA"/>
    <w:rsid w:val="00D00CAE"/>
    <w:rsid w:val="00D42E0A"/>
    <w:rsid w:val="00D97B04"/>
    <w:rsid w:val="00DA3408"/>
    <w:rsid w:val="00DD12D5"/>
    <w:rsid w:val="00E85C44"/>
    <w:rsid w:val="00EB201C"/>
    <w:rsid w:val="00F3096B"/>
    <w:rsid w:val="00F95843"/>
    <w:rsid w:val="00F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A0A5"/>
  <w15:docId w15:val="{308C3E0E-A1C2-45D5-A85F-9AFCD8E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0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841"/>
  </w:style>
  <w:style w:type="paragraph" w:styleId="Zpat">
    <w:name w:val="footer"/>
    <w:basedOn w:val="Normln"/>
    <w:link w:val="Zpat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841"/>
  </w:style>
  <w:style w:type="paragraph" w:styleId="Odstavecseseznamem">
    <w:name w:val="List Paragraph"/>
    <w:basedOn w:val="Normln"/>
    <w:uiPriority w:val="34"/>
    <w:qFormat/>
    <w:rsid w:val="00CD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projekt-msmt</dc:creator>
  <cp:lastModifiedBy>uzivatel</cp:lastModifiedBy>
  <cp:revision>2</cp:revision>
  <dcterms:created xsi:type="dcterms:W3CDTF">2018-12-12T09:21:00Z</dcterms:created>
  <dcterms:modified xsi:type="dcterms:W3CDTF">2018-12-12T09:21:00Z</dcterms:modified>
</cp:coreProperties>
</file>